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2F" w:rsidRPr="00843E2F" w:rsidRDefault="007506BD" w:rsidP="00843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843E2F" w:rsidRPr="00843E2F" w:rsidRDefault="00843E2F" w:rsidP="00843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E2F">
        <w:rPr>
          <w:rFonts w:ascii="Times New Roman" w:hAnsi="Times New Roman" w:cs="Times New Roman"/>
          <w:b/>
          <w:sz w:val="28"/>
          <w:szCs w:val="28"/>
        </w:rPr>
        <w:t xml:space="preserve">о начале публичных слушаний </w:t>
      </w:r>
    </w:p>
    <w:p w:rsidR="00843E2F" w:rsidRDefault="00843E2F" w:rsidP="00843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59D" w:rsidRPr="006C3DDD" w:rsidRDefault="0049659D" w:rsidP="006C3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DDD">
        <w:rPr>
          <w:rFonts w:ascii="Times New Roman" w:hAnsi="Times New Roman"/>
          <w:sz w:val="28"/>
          <w:szCs w:val="28"/>
        </w:rPr>
        <w:t>Администрация Краснокамского городского округа проводит публичные слушания по проекту решения администрации Краснокамского городского округа «</w:t>
      </w:r>
      <w:r w:rsidR="007506BD" w:rsidRPr="006C3DDD">
        <w:rPr>
          <w:rFonts w:ascii="Times New Roman" w:hAnsi="Times New Roman"/>
          <w:sz w:val="28"/>
          <w:szCs w:val="28"/>
        </w:rPr>
        <w:t>Об актуализации схемы теплоснабжения Краснокамского городского округа на период до 2041 года по состоянию на 2024 год».</w:t>
      </w:r>
    </w:p>
    <w:p w:rsidR="007C5809" w:rsidRPr="006C3DDD" w:rsidRDefault="00AE302C" w:rsidP="006C3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DDD">
        <w:rPr>
          <w:rFonts w:ascii="Times New Roman" w:hAnsi="Times New Roman"/>
          <w:sz w:val="28"/>
          <w:szCs w:val="28"/>
        </w:rPr>
        <w:t xml:space="preserve">Публичные слушания по проекту решения </w:t>
      </w:r>
      <w:r w:rsidR="00012A2B" w:rsidRPr="006C3DDD">
        <w:rPr>
          <w:rFonts w:ascii="Times New Roman" w:hAnsi="Times New Roman"/>
          <w:sz w:val="28"/>
          <w:szCs w:val="28"/>
        </w:rPr>
        <w:t>администрации Краснокамского городского округа</w:t>
      </w:r>
      <w:r w:rsidRPr="006C3DDD">
        <w:rPr>
          <w:rFonts w:ascii="Times New Roman" w:hAnsi="Times New Roman"/>
          <w:sz w:val="28"/>
          <w:szCs w:val="28"/>
        </w:rPr>
        <w:t xml:space="preserve"> </w:t>
      </w:r>
      <w:r w:rsidR="002A0D30" w:rsidRPr="006C3DDD">
        <w:rPr>
          <w:rFonts w:ascii="Times New Roman" w:hAnsi="Times New Roman"/>
          <w:sz w:val="28"/>
          <w:szCs w:val="28"/>
        </w:rPr>
        <w:t>«</w:t>
      </w:r>
      <w:r w:rsidR="00012A2B" w:rsidRPr="006C3DDD">
        <w:rPr>
          <w:rFonts w:ascii="Times New Roman" w:hAnsi="Times New Roman"/>
          <w:sz w:val="28"/>
          <w:szCs w:val="28"/>
        </w:rPr>
        <w:t>Об утверждении схемы теплоснабжения Краснокамского городского округа на период с 2021 по 2041 годы</w:t>
      </w:r>
      <w:r w:rsidR="002A0D30" w:rsidRPr="006C3DDD">
        <w:rPr>
          <w:rFonts w:ascii="Times New Roman" w:hAnsi="Times New Roman"/>
          <w:sz w:val="28"/>
          <w:szCs w:val="28"/>
        </w:rPr>
        <w:t>»</w:t>
      </w:r>
      <w:r w:rsidRPr="006C3DDD">
        <w:rPr>
          <w:rFonts w:ascii="Times New Roman" w:hAnsi="Times New Roman"/>
          <w:sz w:val="28"/>
          <w:szCs w:val="28"/>
        </w:rPr>
        <w:t xml:space="preserve"> проводятся</w:t>
      </w:r>
      <w:r w:rsidR="00721717" w:rsidRPr="006C3DDD">
        <w:rPr>
          <w:rFonts w:ascii="Times New Roman" w:hAnsi="Times New Roman"/>
          <w:sz w:val="28"/>
          <w:szCs w:val="28"/>
        </w:rPr>
        <w:t xml:space="preserve"> </w:t>
      </w:r>
      <w:r w:rsidR="007506BD" w:rsidRPr="006C3DDD">
        <w:rPr>
          <w:rFonts w:ascii="Times New Roman" w:hAnsi="Times New Roman"/>
          <w:sz w:val="28"/>
          <w:szCs w:val="28"/>
        </w:rPr>
        <w:t>28 июня 2023 г. в 15-00 часов</w:t>
      </w:r>
      <w:r w:rsidR="00012A2B" w:rsidRPr="006C3DDD">
        <w:rPr>
          <w:rFonts w:ascii="Times New Roman" w:hAnsi="Times New Roman"/>
          <w:sz w:val="28"/>
          <w:szCs w:val="28"/>
        </w:rPr>
        <w:t xml:space="preserve"> в здании Администрации Краснокамского городского округа по адресу: г. Краснокамск, пр-т </w:t>
      </w:r>
      <w:r w:rsidR="00E608DD" w:rsidRPr="006C3DDD">
        <w:rPr>
          <w:rFonts w:ascii="Times New Roman" w:hAnsi="Times New Roman"/>
          <w:sz w:val="28"/>
          <w:szCs w:val="28"/>
        </w:rPr>
        <w:t>Маяковского</w:t>
      </w:r>
      <w:r w:rsidR="00012A2B" w:rsidRPr="006C3DDD">
        <w:rPr>
          <w:rFonts w:ascii="Times New Roman" w:hAnsi="Times New Roman"/>
          <w:sz w:val="28"/>
          <w:szCs w:val="28"/>
        </w:rPr>
        <w:t>, д.11, актовый зал</w:t>
      </w:r>
      <w:r w:rsidR="007C5809" w:rsidRPr="006C3DDD">
        <w:rPr>
          <w:rFonts w:ascii="Times New Roman" w:hAnsi="Times New Roman"/>
          <w:sz w:val="28"/>
          <w:szCs w:val="28"/>
        </w:rPr>
        <w:t>.</w:t>
      </w:r>
      <w:r w:rsidR="00012A2B" w:rsidRPr="006C3DDD">
        <w:rPr>
          <w:rFonts w:ascii="Times New Roman" w:hAnsi="Times New Roman"/>
          <w:sz w:val="28"/>
          <w:szCs w:val="28"/>
        </w:rPr>
        <w:t xml:space="preserve"> </w:t>
      </w:r>
    </w:p>
    <w:p w:rsidR="005250D7" w:rsidRPr="006C3DDD" w:rsidRDefault="007C5809" w:rsidP="006C3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DDD">
        <w:rPr>
          <w:rFonts w:ascii="Times New Roman" w:hAnsi="Times New Roman"/>
          <w:sz w:val="28"/>
          <w:szCs w:val="28"/>
        </w:rPr>
        <w:t xml:space="preserve">С проектом решения </w:t>
      </w:r>
      <w:r w:rsidR="00012A2B" w:rsidRPr="006C3DDD">
        <w:rPr>
          <w:rFonts w:ascii="Times New Roman" w:hAnsi="Times New Roman"/>
          <w:sz w:val="28"/>
          <w:szCs w:val="28"/>
        </w:rPr>
        <w:t>администрации Краснокамского городского округа «</w:t>
      </w:r>
      <w:r w:rsidR="007506BD" w:rsidRPr="006C3DDD">
        <w:rPr>
          <w:rFonts w:ascii="Times New Roman" w:hAnsi="Times New Roman"/>
          <w:sz w:val="28"/>
          <w:szCs w:val="28"/>
        </w:rPr>
        <w:t>Об актуализации схемы теплоснабжения Краснокамского городского округа на период до 2041 года по состоянию на 2024 год</w:t>
      </w:r>
      <w:r w:rsidR="00012A2B" w:rsidRPr="006C3DDD">
        <w:rPr>
          <w:rFonts w:ascii="Times New Roman" w:hAnsi="Times New Roman"/>
          <w:sz w:val="28"/>
          <w:szCs w:val="28"/>
        </w:rPr>
        <w:t>»</w:t>
      </w:r>
      <w:r w:rsidR="005051FF" w:rsidRPr="006C3DDD">
        <w:rPr>
          <w:rFonts w:ascii="Times New Roman" w:hAnsi="Times New Roman"/>
          <w:sz w:val="28"/>
          <w:szCs w:val="28"/>
        </w:rPr>
        <w:t xml:space="preserve"> </w:t>
      </w:r>
      <w:r w:rsidRPr="006C3DDD">
        <w:rPr>
          <w:rFonts w:ascii="Times New Roman" w:hAnsi="Times New Roman"/>
          <w:sz w:val="28"/>
          <w:szCs w:val="28"/>
        </w:rPr>
        <w:t>можно ознакомит</w:t>
      </w:r>
      <w:r w:rsidR="00547A26" w:rsidRPr="006C3DDD">
        <w:rPr>
          <w:rFonts w:ascii="Times New Roman" w:hAnsi="Times New Roman"/>
          <w:sz w:val="28"/>
          <w:szCs w:val="28"/>
        </w:rPr>
        <w:t>ь</w:t>
      </w:r>
      <w:r w:rsidRPr="006C3DDD">
        <w:rPr>
          <w:rFonts w:ascii="Times New Roman" w:hAnsi="Times New Roman"/>
          <w:sz w:val="28"/>
          <w:szCs w:val="28"/>
        </w:rPr>
        <w:t>ся</w:t>
      </w:r>
      <w:r w:rsidR="00096107" w:rsidRPr="006C3DDD">
        <w:rPr>
          <w:rFonts w:ascii="Times New Roman" w:hAnsi="Times New Roman"/>
          <w:sz w:val="28"/>
          <w:szCs w:val="28"/>
        </w:rPr>
        <w:t xml:space="preserve"> </w:t>
      </w:r>
      <w:r w:rsidR="00E776D7" w:rsidRPr="006C3DDD">
        <w:rPr>
          <w:rFonts w:ascii="Times New Roman" w:hAnsi="Times New Roman"/>
          <w:sz w:val="28"/>
          <w:szCs w:val="28"/>
        </w:rPr>
        <w:t xml:space="preserve">в </w:t>
      </w:r>
      <w:r w:rsidR="001F310E" w:rsidRPr="006C3DDD">
        <w:rPr>
          <w:rFonts w:ascii="Times New Roman" w:hAnsi="Times New Roman"/>
          <w:sz w:val="28"/>
          <w:szCs w:val="28"/>
        </w:rPr>
        <w:t>помещении администр</w:t>
      </w:r>
      <w:r w:rsidR="002560FF" w:rsidRPr="006C3DDD">
        <w:rPr>
          <w:rFonts w:ascii="Times New Roman" w:hAnsi="Times New Roman"/>
          <w:sz w:val="28"/>
          <w:szCs w:val="28"/>
        </w:rPr>
        <w:t>а</w:t>
      </w:r>
      <w:r w:rsidR="001F310E" w:rsidRPr="006C3DDD">
        <w:rPr>
          <w:rFonts w:ascii="Times New Roman" w:hAnsi="Times New Roman"/>
          <w:sz w:val="28"/>
          <w:szCs w:val="28"/>
        </w:rPr>
        <w:t xml:space="preserve">ции города Краснокамска по адресу: г. Краснокамск, пр. Маяковского, 11, </w:t>
      </w:r>
      <w:r w:rsidR="00547A26" w:rsidRPr="006C3DDD">
        <w:rPr>
          <w:rFonts w:ascii="Times New Roman" w:hAnsi="Times New Roman"/>
          <w:sz w:val="28"/>
          <w:szCs w:val="28"/>
        </w:rPr>
        <w:t>первый этаж (фойе);</w:t>
      </w:r>
      <w:r w:rsidR="00C6170B" w:rsidRPr="006C3DDD">
        <w:rPr>
          <w:rFonts w:ascii="Times New Roman" w:hAnsi="Times New Roman"/>
          <w:sz w:val="28"/>
          <w:szCs w:val="28"/>
        </w:rPr>
        <w:t xml:space="preserve"> на официальном сайте Краснокамского городского округа</w:t>
      </w:r>
      <w:r w:rsidR="00721717" w:rsidRPr="006C3DD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012A2B" w:rsidRPr="006C3DDD">
          <w:rPr>
            <w:rStyle w:val="a6"/>
            <w:rFonts w:ascii="Times New Roman" w:hAnsi="Times New Roman"/>
            <w:sz w:val="28"/>
            <w:szCs w:val="28"/>
          </w:rPr>
          <w:t>www.krasnokamsk.ru</w:t>
        </w:r>
      </w:hyperlink>
      <w:r w:rsidR="00C6170B" w:rsidRPr="006C3DDD">
        <w:rPr>
          <w:rFonts w:ascii="Times New Roman" w:hAnsi="Times New Roman"/>
          <w:sz w:val="28"/>
          <w:szCs w:val="28"/>
        </w:rPr>
        <w:t>.</w:t>
      </w:r>
      <w:r w:rsidR="00012A2B" w:rsidRPr="006C3DDD">
        <w:rPr>
          <w:rFonts w:ascii="Times New Roman" w:hAnsi="Times New Roman"/>
          <w:sz w:val="28"/>
          <w:szCs w:val="28"/>
        </w:rPr>
        <w:t xml:space="preserve"> </w:t>
      </w:r>
    </w:p>
    <w:p w:rsidR="00593B65" w:rsidRPr="006C3DDD" w:rsidRDefault="00593B65" w:rsidP="006C3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DDD">
        <w:rPr>
          <w:rFonts w:ascii="Times New Roman" w:hAnsi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9E5DB1" w:rsidRPr="006C3DDD" w:rsidRDefault="009E5DB1" w:rsidP="006C3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DDD">
        <w:rPr>
          <w:rFonts w:ascii="Times New Roman" w:hAnsi="Times New Roman"/>
          <w:sz w:val="28"/>
          <w:szCs w:val="28"/>
        </w:rPr>
        <w:t xml:space="preserve">Предложения и замечания к проекту </w:t>
      </w:r>
      <w:r w:rsidR="00012A2B" w:rsidRPr="006C3DDD">
        <w:rPr>
          <w:rFonts w:ascii="Times New Roman" w:hAnsi="Times New Roman"/>
          <w:sz w:val="28"/>
          <w:szCs w:val="28"/>
        </w:rPr>
        <w:t>постановления</w:t>
      </w:r>
      <w:r w:rsidR="00206C95" w:rsidRPr="006C3DDD">
        <w:rPr>
          <w:rFonts w:ascii="Times New Roman" w:hAnsi="Times New Roman"/>
          <w:sz w:val="28"/>
          <w:szCs w:val="28"/>
        </w:rPr>
        <w:t xml:space="preserve"> </w:t>
      </w:r>
      <w:r w:rsidR="00B640B2" w:rsidRPr="006C3DDD">
        <w:rPr>
          <w:rFonts w:ascii="Times New Roman" w:hAnsi="Times New Roman"/>
          <w:sz w:val="28"/>
          <w:szCs w:val="28"/>
        </w:rPr>
        <w:t>оформля</w:t>
      </w:r>
      <w:r w:rsidR="007D0C64" w:rsidRPr="006C3DDD">
        <w:rPr>
          <w:rFonts w:ascii="Times New Roman" w:hAnsi="Times New Roman"/>
          <w:sz w:val="28"/>
          <w:szCs w:val="28"/>
        </w:rPr>
        <w:t>ются</w:t>
      </w:r>
      <w:r w:rsidR="00593B65" w:rsidRPr="006C3DDD">
        <w:rPr>
          <w:rFonts w:ascii="Times New Roman" w:hAnsi="Times New Roman"/>
          <w:sz w:val="28"/>
          <w:szCs w:val="28"/>
        </w:rPr>
        <w:t xml:space="preserve"> в соответствии с Порядком учета предложений по проекту </w:t>
      </w:r>
      <w:r w:rsidR="00012A2B" w:rsidRPr="006C3DDD">
        <w:rPr>
          <w:rFonts w:ascii="Times New Roman" w:hAnsi="Times New Roman"/>
          <w:sz w:val="28"/>
          <w:szCs w:val="28"/>
        </w:rPr>
        <w:t>постановления</w:t>
      </w:r>
      <w:r w:rsidR="00547A26" w:rsidRPr="006C3DDD">
        <w:rPr>
          <w:rFonts w:ascii="Times New Roman" w:hAnsi="Times New Roman"/>
          <w:sz w:val="28"/>
          <w:szCs w:val="28"/>
        </w:rPr>
        <w:t xml:space="preserve"> </w:t>
      </w:r>
      <w:r w:rsidR="00012A2B" w:rsidRPr="006C3DDD">
        <w:rPr>
          <w:rFonts w:ascii="Times New Roman" w:hAnsi="Times New Roman"/>
          <w:sz w:val="28"/>
          <w:szCs w:val="28"/>
        </w:rPr>
        <w:t>администрации Краснокамского городского округа «</w:t>
      </w:r>
      <w:r w:rsidR="007506BD" w:rsidRPr="006C3DDD">
        <w:rPr>
          <w:rFonts w:ascii="Times New Roman" w:hAnsi="Times New Roman"/>
          <w:sz w:val="28"/>
          <w:szCs w:val="28"/>
        </w:rPr>
        <w:t>Об актуализации схемы теплоснабжения Краснокамского городского округа на период до 2041 года по состоянию на 2024 год</w:t>
      </w:r>
      <w:r w:rsidR="00012A2B" w:rsidRPr="006C3DDD">
        <w:rPr>
          <w:rFonts w:ascii="Times New Roman" w:hAnsi="Times New Roman"/>
          <w:sz w:val="28"/>
          <w:szCs w:val="28"/>
        </w:rPr>
        <w:t>»</w:t>
      </w:r>
      <w:r w:rsidR="002A0D30" w:rsidRPr="006C3DDD">
        <w:rPr>
          <w:rFonts w:ascii="Times New Roman" w:hAnsi="Times New Roman"/>
          <w:sz w:val="28"/>
          <w:szCs w:val="28"/>
        </w:rPr>
        <w:t xml:space="preserve"> </w:t>
      </w:r>
      <w:r w:rsidR="00832EC8" w:rsidRPr="006C3DDD">
        <w:rPr>
          <w:rFonts w:ascii="Times New Roman" w:hAnsi="Times New Roman"/>
          <w:sz w:val="28"/>
          <w:szCs w:val="28"/>
        </w:rPr>
        <w:t xml:space="preserve">и </w:t>
      </w:r>
      <w:r w:rsidRPr="006C3DDD">
        <w:rPr>
          <w:rFonts w:ascii="Times New Roman" w:hAnsi="Times New Roman"/>
          <w:sz w:val="28"/>
          <w:szCs w:val="28"/>
        </w:rPr>
        <w:t>направля</w:t>
      </w:r>
      <w:r w:rsidR="007D0C64" w:rsidRPr="006C3DDD">
        <w:rPr>
          <w:rFonts w:ascii="Times New Roman" w:hAnsi="Times New Roman"/>
          <w:sz w:val="28"/>
          <w:szCs w:val="28"/>
        </w:rPr>
        <w:t>ются</w:t>
      </w:r>
      <w:r w:rsidRPr="006C3DDD">
        <w:rPr>
          <w:rFonts w:ascii="Times New Roman" w:hAnsi="Times New Roman"/>
          <w:sz w:val="28"/>
          <w:szCs w:val="28"/>
        </w:rPr>
        <w:t xml:space="preserve"> в адрес Управления </w:t>
      </w:r>
      <w:r w:rsidR="00FF166F" w:rsidRPr="006C3DDD">
        <w:rPr>
          <w:rFonts w:ascii="Times New Roman" w:hAnsi="Times New Roman"/>
          <w:sz w:val="28"/>
          <w:szCs w:val="28"/>
        </w:rPr>
        <w:t>развития коммунальной инфраструктуры и жилищно</w:t>
      </w:r>
      <w:r w:rsidR="006A2E4D" w:rsidRPr="006C3DDD">
        <w:rPr>
          <w:rFonts w:ascii="Times New Roman" w:hAnsi="Times New Roman"/>
          <w:sz w:val="28"/>
          <w:szCs w:val="28"/>
        </w:rPr>
        <w:t>-коммунального хозяйства администрации Краснокамского городского округа</w:t>
      </w:r>
      <w:r w:rsidRPr="006C3DDD">
        <w:rPr>
          <w:rFonts w:ascii="Times New Roman" w:hAnsi="Times New Roman"/>
          <w:sz w:val="28"/>
          <w:szCs w:val="28"/>
        </w:rPr>
        <w:t xml:space="preserve"> </w:t>
      </w:r>
      <w:r w:rsidR="007506BD" w:rsidRPr="006C3DDD">
        <w:rPr>
          <w:rFonts w:ascii="Times New Roman" w:hAnsi="Times New Roman"/>
          <w:sz w:val="28"/>
          <w:szCs w:val="28"/>
        </w:rPr>
        <w:t xml:space="preserve">в срок до 23 июня 2023 года </w:t>
      </w:r>
      <w:r w:rsidRPr="006C3DDD">
        <w:rPr>
          <w:rFonts w:ascii="Times New Roman" w:hAnsi="Times New Roman"/>
          <w:sz w:val="28"/>
          <w:szCs w:val="28"/>
        </w:rPr>
        <w:t>в</w:t>
      </w:r>
      <w:proofErr w:type="gramEnd"/>
      <w:r w:rsidRPr="006C3DDD">
        <w:rPr>
          <w:rFonts w:ascii="Times New Roman" w:hAnsi="Times New Roman"/>
          <w:sz w:val="28"/>
          <w:szCs w:val="28"/>
        </w:rPr>
        <w:t xml:space="preserve"> письменной форме, или посредством обращения через официальный сайт Краснокамского городского округа www.krasnokamsk.ru. </w:t>
      </w:r>
    </w:p>
    <w:p w:rsidR="005F5803" w:rsidRPr="006C3DDD" w:rsidRDefault="005F5803" w:rsidP="006C3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DDD">
        <w:rPr>
          <w:rFonts w:ascii="Times New Roman" w:hAnsi="Times New Roman"/>
          <w:sz w:val="28"/>
          <w:szCs w:val="28"/>
        </w:rPr>
        <w:t xml:space="preserve">Заявления об участии в обсуждении проекта </w:t>
      </w:r>
      <w:r w:rsidR="00012A2B" w:rsidRPr="006C3DDD">
        <w:rPr>
          <w:rFonts w:ascii="Times New Roman" w:hAnsi="Times New Roman"/>
          <w:sz w:val="28"/>
          <w:szCs w:val="28"/>
        </w:rPr>
        <w:t>постановления</w:t>
      </w:r>
      <w:r w:rsidRPr="006C3DDD">
        <w:rPr>
          <w:rFonts w:ascii="Times New Roman" w:hAnsi="Times New Roman"/>
          <w:sz w:val="28"/>
          <w:szCs w:val="28"/>
        </w:rPr>
        <w:t xml:space="preserve"> направлять не позднее, чем за 1 (один) день в адрес </w:t>
      </w:r>
      <w:r w:rsidR="00012A2B" w:rsidRPr="006C3DDD">
        <w:rPr>
          <w:rFonts w:ascii="Times New Roman" w:hAnsi="Times New Roman"/>
          <w:sz w:val="28"/>
          <w:szCs w:val="28"/>
        </w:rPr>
        <w:t xml:space="preserve">Управления развития коммунальной инфраструктуры и жилищно-коммунального хозяйства администрации Краснокамского городского округа </w:t>
      </w:r>
      <w:r w:rsidRPr="006C3DDD">
        <w:rPr>
          <w:rFonts w:ascii="Times New Roman" w:hAnsi="Times New Roman"/>
          <w:sz w:val="28"/>
          <w:szCs w:val="28"/>
        </w:rPr>
        <w:t>(кабинет</w:t>
      </w:r>
      <w:r w:rsidR="00FA6105" w:rsidRPr="006C3DDD">
        <w:rPr>
          <w:rFonts w:ascii="Times New Roman" w:hAnsi="Times New Roman"/>
          <w:sz w:val="28"/>
          <w:szCs w:val="28"/>
        </w:rPr>
        <w:t xml:space="preserve"> 3</w:t>
      </w:r>
      <w:r w:rsidR="00012A2B" w:rsidRPr="006C3DDD">
        <w:rPr>
          <w:rFonts w:ascii="Times New Roman" w:hAnsi="Times New Roman"/>
          <w:sz w:val="28"/>
          <w:szCs w:val="28"/>
        </w:rPr>
        <w:t>10</w:t>
      </w:r>
      <w:r w:rsidRPr="006C3DDD">
        <w:rPr>
          <w:rFonts w:ascii="Times New Roman" w:hAnsi="Times New Roman"/>
          <w:sz w:val="28"/>
          <w:szCs w:val="28"/>
        </w:rPr>
        <w:t xml:space="preserve">, проспект Маяковского, д. 11, г.Краснокамск, телефон </w:t>
      </w:r>
      <w:r w:rsidR="002A0D30" w:rsidRPr="006C3DDD">
        <w:rPr>
          <w:rFonts w:ascii="Times New Roman" w:hAnsi="Times New Roman"/>
          <w:sz w:val="28"/>
          <w:szCs w:val="28"/>
        </w:rPr>
        <w:t>8 (34273)</w:t>
      </w:r>
      <w:r w:rsidRPr="006C3DDD">
        <w:rPr>
          <w:rFonts w:ascii="Times New Roman" w:hAnsi="Times New Roman"/>
          <w:sz w:val="28"/>
          <w:szCs w:val="28"/>
        </w:rPr>
        <w:t xml:space="preserve"> </w:t>
      </w:r>
      <w:r w:rsidR="00FA6105" w:rsidRPr="006C3DDD">
        <w:rPr>
          <w:rFonts w:ascii="Times New Roman" w:hAnsi="Times New Roman"/>
          <w:sz w:val="28"/>
          <w:szCs w:val="28"/>
        </w:rPr>
        <w:t>4-</w:t>
      </w:r>
      <w:r w:rsidR="007506BD" w:rsidRPr="006C3DDD">
        <w:rPr>
          <w:rFonts w:ascii="Times New Roman" w:hAnsi="Times New Roman"/>
          <w:sz w:val="28"/>
          <w:szCs w:val="28"/>
        </w:rPr>
        <w:t>30-65</w:t>
      </w:r>
      <w:r w:rsidRPr="006C3DDD">
        <w:rPr>
          <w:rFonts w:ascii="Times New Roman" w:hAnsi="Times New Roman"/>
          <w:sz w:val="28"/>
          <w:szCs w:val="28"/>
        </w:rPr>
        <w:t>).</w:t>
      </w:r>
      <w:r w:rsidRPr="006C3DDD">
        <w:rPr>
          <w:rFonts w:ascii="Times New Roman" w:hAnsi="Times New Roman"/>
          <w:sz w:val="28"/>
          <w:szCs w:val="28"/>
        </w:rPr>
        <w:tab/>
      </w:r>
    </w:p>
    <w:p w:rsidR="00721717" w:rsidRPr="004435C8" w:rsidRDefault="00721717" w:rsidP="005F58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4F7C" w:rsidRDefault="007F4F7C" w:rsidP="007F4F7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06BD" w:rsidRDefault="007506BD" w:rsidP="007F4F7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7506BD" w:rsidRDefault="007506BD" w:rsidP="007F4F7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7506BD" w:rsidRDefault="007506BD" w:rsidP="007F4F7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7506BD" w:rsidRDefault="007506BD" w:rsidP="007F4F7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7506BD" w:rsidRDefault="007506BD" w:rsidP="007F4F7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7506BD" w:rsidRDefault="007506BD" w:rsidP="007F4F7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7506BD" w:rsidRDefault="007506BD" w:rsidP="007F4F7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7F4F7C" w:rsidRDefault="007F4F7C" w:rsidP="007F4F7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7506BD" w:rsidRDefault="007506BD" w:rsidP="007506BD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506BD" w:rsidRDefault="007506BD" w:rsidP="007506BD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506BD" w:rsidRDefault="007506BD" w:rsidP="007506BD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Краснокамского городского округа</w:t>
      </w:r>
    </w:p>
    <w:p w:rsidR="007506BD" w:rsidRDefault="007506BD" w:rsidP="007506BD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__от 07.06.2023№ 335-п</w:t>
      </w:r>
    </w:p>
    <w:p w:rsidR="007506BD" w:rsidRPr="009E22F3" w:rsidRDefault="007506BD" w:rsidP="007506B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5"/>
        <w:tblpPr w:leftFromText="180" w:rightFromText="180" w:vertAnchor="page" w:horzAnchor="margin" w:tblpXSpec="right" w:tblpY="27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</w:tblGrid>
      <w:tr w:rsidR="007506BD" w:rsidTr="00524134">
        <w:trPr>
          <w:trHeight w:val="2193"/>
        </w:trPr>
        <w:tc>
          <w:tcPr>
            <w:tcW w:w="4875" w:type="dxa"/>
          </w:tcPr>
          <w:p w:rsidR="007506BD" w:rsidRPr="008736CA" w:rsidRDefault="007506BD" w:rsidP="0052413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управление развития коммунальной инфраструктуры и жилищно-коммунального хозяйства администрации Краснокамского городского округа</w:t>
            </w:r>
          </w:p>
          <w:p w:rsidR="007506BD" w:rsidRDefault="007506BD" w:rsidP="0052413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736CA">
              <w:rPr>
                <w:rFonts w:ascii="Times New Roman" w:hAnsi="Times New Roman"/>
                <w:sz w:val="24"/>
                <w:szCs w:val="24"/>
              </w:rPr>
              <w:t>т______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8736CA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7506BD" w:rsidRDefault="007506BD" w:rsidP="0052413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CA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8736CA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7506BD" w:rsidRDefault="007506BD" w:rsidP="0052413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8736CA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8736CA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7506BD" w:rsidRDefault="007506BD" w:rsidP="0052413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8736CA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8736CA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7506BD" w:rsidRDefault="007506BD" w:rsidP="0052413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рождения__________________________</w:t>
            </w:r>
          </w:p>
          <w:p w:rsidR="007506BD" w:rsidRPr="008736CA" w:rsidRDefault="007506BD" w:rsidP="0052413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506BD" w:rsidRDefault="007506BD" w:rsidP="0052413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36CA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8736CA">
              <w:rPr>
                <w:rFonts w:ascii="Times New Roman" w:hAnsi="Times New Roman"/>
                <w:sz w:val="24"/>
                <w:szCs w:val="24"/>
              </w:rPr>
              <w:t xml:space="preserve"> (ей) по адресу: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7506BD" w:rsidRDefault="007506BD" w:rsidP="0052413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506BD" w:rsidRDefault="007506BD" w:rsidP="0052413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506BD" w:rsidRDefault="007506BD" w:rsidP="0052413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506BD" w:rsidRPr="008736CA" w:rsidRDefault="007506BD" w:rsidP="0052413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506BD" w:rsidRPr="008736CA" w:rsidRDefault="007506BD" w:rsidP="0052413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CA">
              <w:rPr>
                <w:rFonts w:ascii="Times New Roman" w:hAnsi="Times New Roman"/>
                <w:sz w:val="24"/>
                <w:szCs w:val="24"/>
              </w:rPr>
              <w:t>Тел. 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8736CA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8736CA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7506BD" w:rsidRDefault="007506BD" w:rsidP="007506BD">
      <w:pPr>
        <w:spacing w:after="0"/>
        <w:rPr>
          <w:rFonts w:ascii="Times New Roman" w:hAnsi="Times New Roman"/>
          <w:sz w:val="24"/>
          <w:szCs w:val="24"/>
        </w:rPr>
      </w:pPr>
    </w:p>
    <w:p w:rsidR="007506BD" w:rsidRDefault="007506BD" w:rsidP="007506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06BD" w:rsidRDefault="007506BD" w:rsidP="007506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06BD" w:rsidRDefault="007506BD" w:rsidP="007506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06BD" w:rsidRDefault="007506BD" w:rsidP="007506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06BD" w:rsidRDefault="007506BD" w:rsidP="007506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06BD" w:rsidRDefault="007506BD" w:rsidP="007506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06BD" w:rsidRDefault="007506BD" w:rsidP="007506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06BD" w:rsidRDefault="007506BD" w:rsidP="007506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06BD" w:rsidRDefault="007506BD" w:rsidP="007506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06BD" w:rsidRDefault="007506BD" w:rsidP="007506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06BD" w:rsidRDefault="007506BD" w:rsidP="007506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06BD" w:rsidRDefault="007506BD" w:rsidP="007506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06BD" w:rsidRDefault="007506BD" w:rsidP="007506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6BD" w:rsidRDefault="007506BD" w:rsidP="007506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6BD" w:rsidRDefault="007506BD" w:rsidP="007506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</w:t>
      </w:r>
    </w:p>
    <w:p w:rsidR="007506BD" w:rsidRDefault="007506BD" w:rsidP="007506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публичным слушаниям</w:t>
      </w:r>
    </w:p>
    <w:p w:rsidR="007506BD" w:rsidRDefault="007506BD" w:rsidP="007506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6BD" w:rsidRDefault="007506BD" w:rsidP="007506B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Общественные обсуждения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7506BD" w:rsidRDefault="007506BD" w:rsidP="007506B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506BD" w:rsidRDefault="007506BD" w:rsidP="007506B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6BD" w:rsidRDefault="007506BD" w:rsidP="007506B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6BD" w:rsidRDefault="007506BD" w:rsidP="007506B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6BD" w:rsidRDefault="007506BD" w:rsidP="007506BD">
      <w:pPr>
        <w:spacing w:after="0" w:line="240" w:lineRule="exact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 /___________________/</w:t>
      </w:r>
    </w:p>
    <w:p w:rsidR="007506BD" w:rsidRPr="0098797E" w:rsidRDefault="007506BD" w:rsidP="007506BD">
      <w:pPr>
        <w:spacing w:after="0" w:line="240" w:lineRule="exact"/>
        <w:ind w:hanging="142"/>
        <w:jc w:val="both"/>
        <w:rPr>
          <w:rFonts w:ascii="Times New Roman" w:hAnsi="Times New Roman"/>
        </w:rPr>
      </w:pPr>
      <w:r w:rsidRPr="0098797E">
        <w:rPr>
          <w:rFonts w:ascii="Times New Roman" w:hAnsi="Times New Roman"/>
        </w:rPr>
        <w:t xml:space="preserve">         дата</w:t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  <w:t xml:space="preserve">        подпись</w:t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  <w:t xml:space="preserve">      расшифровка</w:t>
      </w:r>
    </w:p>
    <w:p w:rsidR="007506BD" w:rsidRDefault="007506BD" w:rsidP="007506BD">
      <w:pPr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506BD" w:rsidRDefault="007506BD" w:rsidP="007506B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7506BD" w:rsidRDefault="007506BD" w:rsidP="007506B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506BD" w:rsidRDefault="007506BD" w:rsidP="007506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7506BD" w:rsidRDefault="007506BD" w:rsidP="007506BD">
      <w:pPr>
        <w:spacing w:after="0" w:line="240" w:lineRule="auto"/>
        <w:ind w:firstLine="8647"/>
        <w:rPr>
          <w:rFonts w:ascii="Times New Roman" w:hAnsi="Times New Roman"/>
        </w:rPr>
      </w:pPr>
      <w:r w:rsidRPr="0098797E">
        <w:rPr>
          <w:rFonts w:ascii="Times New Roman" w:hAnsi="Times New Roman"/>
        </w:rPr>
        <w:t>подпись</w:t>
      </w:r>
    </w:p>
    <w:sectPr w:rsidR="007506BD" w:rsidSect="00843E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03"/>
    <w:rsid w:val="00011971"/>
    <w:rsid w:val="00012A2B"/>
    <w:rsid w:val="00096107"/>
    <w:rsid w:val="000C567B"/>
    <w:rsid w:val="000E22F8"/>
    <w:rsid w:val="001464FC"/>
    <w:rsid w:val="001848FA"/>
    <w:rsid w:val="001F310E"/>
    <w:rsid w:val="0020697C"/>
    <w:rsid w:val="00206C95"/>
    <w:rsid w:val="002413BC"/>
    <w:rsid w:val="002418A2"/>
    <w:rsid w:val="002560FF"/>
    <w:rsid w:val="00271383"/>
    <w:rsid w:val="002A0D30"/>
    <w:rsid w:val="002E724E"/>
    <w:rsid w:val="003103EF"/>
    <w:rsid w:val="00467BB9"/>
    <w:rsid w:val="0049659D"/>
    <w:rsid w:val="004E289C"/>
    <w:rsid w:val="005051FF"/>
    <w:rsid w:val="005250D7"/>
    <w:rsid w:val="00547A26"/>
    <w:rsid w:val="00566DD8"/>
    <w:rsid w:val="005837E6"/>
    <w:rsid w:val="00591893"/>
    <w:rsid w:val="00593B65"/>
    <w:rsid w:val="00596C97"/>
    <w:rsid w:val="005A0DB5"/>
    <w:rsid w:val="005C35C6"/>
    <w:rsid w:val="005F5803"/>
    <w:rsid w:val="005F64AA"/>
    <w:rsid w:val="0062593F"/>
    <w:rsid w:val="006A2E4D"/>
    <w:rsid w:val="006B6262"/>
    <w:rsid w:val="006C3DDD"/>
    <w:rsid w:val="006D5A4B"/>
    <w:rsid w:val="006F02A6"/>
    <w:rsid w:val="00707102"/>
    <w:rsid w:val="00716903"/>
    <w:rsid w:val="00721717"/>
    <w:rsid w:val="007506BD"/>
    <w:rsid w:val="00751580"/>
    <w:rsid w:val="00756D75"/>
    <w:rsid w:val="007A5A9F"/>
    <w:rsid w:val="007C2CA5"/>
    <w:rsid w:val="007C5809"/>
    <w:rsid w:val="007D0C64"/>
    <w:rsid w:val="007F2941"/>
    <w:rsid w:val="007F4F7C"/>
    <w:rsid w:val="00815113"/>
    <w:rsid w:val="00832EC8"/>
    <w:rsid w:val="00843E2F"/>
    <w:rsid w:val="00880AF2"/>
    <w:rsid w:val="008C4910"/>
    <w:rsid w:val="009202F1"/>
    <w:rsid w:val="00922C02"/>
    <w:rsid w:val="00994D9E"/>
    <w:rsid w:val="009E5DB1"/>
    <w:rsid w:val="00A61176"/>
    <w:rsid w:val="00A71A0E"/>
    <w:rsid w:val="00AE302C"/>
    <w:rsid w:val="00B2175F"/>
    <w:rsid w:val="00B33EB5"/>
    <w:rsid w:val="00B640B2"/>
    <w:rsid w:val="00BA3F61"/>
    <w:rsid w:val="00BB05A8"/>
    <w:rsid w:val="00BB73C9"/>
    <w:rsid w:val="00BC7223"/>
    <w:rsid w:val="00BF6628"/>
    <w:rsid w:val="00C11B05"/>
    <w:rsid w:val="00C261C9"/>
    <w:rsid w:val="00C6170B"/>
    <w:rsid w:val="00CF534A"/>
    <w:rsid w:val="00D77699"/>
    <w:rsid w:val="00D81503"/>
    <w:rsid w:val="00D8534E"/>
    <w:rsid w:val="00D9353E"/>
    <w:rsid w:val="00DA1197"/>
    <w:rsid w:val="00E07BF3"/>
    <w:rsid w:val="00E10D00"/>
    <w:rsid w:val="00E608DD"/>
    <w:rsid w:val="00E776D7"/>
    <w:rsid w:val="00E87E2A"/>
    <w:rsid w:val="00EB3920"/>
    <w:rsid w:val="00F00A57"/>
    <w:rsid w:val="00FA6105"/>
    <w:rsid w:val="00FF1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3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66D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66D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47A2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F4F7C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3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66D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66D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47A2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F4F7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ka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309Cab</cp:lastModifiedBy>
  <cp:revision>11</cp:revision>
  <cp:lastPrinted>2022-02-14T07:43:00Z</cp:lastPrinted>
  <dcterms:created xsi:type="dcterms:W3CDTF">2021-09-21T04:46:00Z</dcterms:created>
  <dcterms:modified xsi:type="dcterms:W3CDTF">2023-06-07T08:38:00Z</dcterms:modified>
</cp:coreProperties>
</file>