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4" w:rsidRPr="00A7722F" w:rsidRDefault="00902D84" w:rsidP="00902D84">
      <w:pPr>
        <w:shd w:val="clear" w:color="auto" w:fill="FFFFFF"/>
        <w:jc w:val="center"/>
        <w:rPr>
          <w:b/>
        </w:rPr>
      </w:pPr>
      <w:r w:rsidRPr="00A7722F">
        <w:rPr>
          <w:b/>
        </w:rPr>
        <w:t>ИЗВЕЩЕНИЕ</w:t>
      </w:r>
    </w:p>
    <w:p w:rsidR="00902D84" w:rsidRPr="00A7722F" w:rsidRDefault="00902D84" w:rsidP="00902D84">
      <w:pPr>
        <w:autoSpaceDE w:val="0"/>
        <w:autoSpaceDN w:val="0"/>
        <w:adjustRightInd w:val="0"/>
        <w:jc w:val="center"/>
        <w:rPr>
          <w:b/>
          <w:sz w:val="24"/>
        </w:rPr>
      </w:pPr>
      <w:r w:rsidRPr="00A7722F">
        <w:rPr>
          <w:b/>
          <w:sz w:val="24"/>
        </w:rPr>
        <w:t>о проведении общественного обсуждения проекта</w:t>
      </w:r>
    </w:p>
    <w:p w:rsidR="00902D84" w:rsidRDefault="00902D84" w:rsidP="004E6266">
      <w:pPr>
        <w:autoSpaceDE w:val="0"/>
        <w:autoSpaceDN w:val="0"/>
        <w:adjustRightInd w:val="0"/>
        <w:jc w:val="center"/>
        <w:rPr>
          <w:sz w:val="24"/>
        </w:rPr>
      </w:pPr>
      <w:r w:rsidRPr="00082BAE">
        <w:rPr>
          <w:b/>
          <w:sz w:val="24"/>
        </w:rPr>
        <w:t xml:space="preserve">постановления администрации </w:t>
      </w:r>
      <w:r w:rsidR="004E6266" w:rsidRPr="004E6266">
        <w:rPr>
          <w:b/>
          <w:sz w:val="24"/>
        </w:rPr>
        <w:t>«Об определении способа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 и утверждении границ прилегающих к некоторым организациям и объектам, на которых не допускается розничная продажа алкогольной продукции»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37"/>
        <w:gridCol w:w="4738"/>
      </w:tblGrid>
      <w:tr w:rsidR="00902D84" w:rsidRPr="00111991" w:rsidTr="001633F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 xml:space="preserve">№ </w:t>
            </w:r>
            <w:proofErr w:type="gramStart"/>
            <w:r w:rsidRPr="00111991">
              <w:rPr>
                <w:sz w:val="24"/>
              </w:rPr>
              <w:t>п</w:t>
            </w:r>
            <w:proofErr w:type="gramEnd"/>
            <w:r w:rsidRPr="00111991">
              <w:rPr>
                <w:sz w:val="24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Содержание раздела</w:t>
            </w:r>
          </w:p>
        </w:tc>
      </w:tr>
      <w:tr w:rsidR="00902D84" w:rsidRPr="00111991" w:rsidTr="001633F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3</w:t>
            </w:r>
          </w:p>
        </w:tc>
      </w:tr>
      <w:tr w:rsidR="00902D84" w:rsidRPr="00111991" w:rsidTr="001633F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7C27A7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Наименование проекта документа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Проект постановления администрации </w:t>
            </w:r>
            <w:proofErr w:type="spellStart"/>
            <w:r w:rsidRPr="00111991">
              <w:rPr>
                <w:sz w:val="24"/>
              </w:rPr>
              <w:t>Краснокамского</w:t>
            </w:r>
            <w:proofErr w:type="spellEnd"/>
            <w:r w:rsidRPr="00111991">
              <w:rPr>
                <w:sz w:val="24"/>
              </w:rPr>
              <w:t xml:space="preserve"> городского округа «</w:t>
            </w:r>
            <w:r w:rsidR="004E6266" w:rsidRPr="004E6266">
              <w:rPr>
                <w:sz w:val="24"/>
              </w:rPr>
              <w:t>Об определении способа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 и утверждении границ прилегающих к некоторым организациям и объектам, на которых не допускается розничная продажа алкогольной продукции</w:t>
            </w:r>
            <w:r w:rsidRPr="00111991">
              <w:rPr>
                <w:sz w:val="24"/>
              </w:rPr>
              <w:t>»</w:t>
            </w:r>
          </w:p>
        </w:tc>
      </w:tr>
      <w:tr w:rsidR="00902D84" w:rsidRPr="00111991" w:rsidTr="001633F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ED0BD0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Сведения о разработчике проекта </w:t>
            </w:r>
            <w:r w:rsidR="00ED0BD0">
              <w:rPr>
                <w:sz w:val="24"/>
              </w:rPr>
              <w:t>постановления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Управление </w:t>
            </w:r>
            <w:r w:rsidR="00ED0BD0">
              <w:rPr>
                <w:sz w:val="24"/>
              </w:rPr>
              <w:t>экономического развития</w:t>
            </w:r>
            <w:r w:rsidRPr="00111991">
              <w:rPr>
                <w:sz w:val="24"/>
              </w:rPr>
              <w:t xml:space="preserve"> администрации </w:t>
            </w:r>
            <w:proofErr w:type="spellStart"/>
            <w:r w:rsidRPr="00111991">
              <w:rPr>
                <w:sz w:val="24"/>
              </w:rPr>
              <w:t>Краснокамского</w:t>
            </w:r>
            <w:proofErr w:type="spellEnd"/>
            <w:r w:rsidRPr="00111991">
              <w:rPr>
                <w:sz w:val="24"/>
              </w:rPr>
              <w:t xml:space="preserve"> городского округа,</w:t>
            </w:r>
          </w:p>
          <w:p w:rsidR="00902D84" w:rsidRPr="00111991" w:rsidRDefault="00902D84" w:rsidP="001633FB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 почтовый адрес, индекс, телефон, факс, адрес электронной почты, официальный сайт (при наличии)</w:t>
            </w:r>
          </w:p>
          <w:p w:rsidR="00902D84" w:rsidRPr="00111991" w:rsidRDefault="00902D84" w:rsidP="001633FB">
            <w:pPr>
              <w:rPr>
                <w:sz w:val="24"/>
              </w:rPr>
            </w:pPr>
            <w:r w:rsidRPr="00111991">
              <w:rPr>
                <w:sz w:val="24"/>
              </w:rPr>
              <w:t>617060, Пермский  край, г. Краснокамск, пр-т Маяковского, 11;</w:t>
            </w:r>
          </w:p>
          <w:p w:rsidR="00902D84" w:rsidRPr="00111991" w:rsidRDefault="00902D84" w:rsidP="00ED0BD0">
            <w:pPr>
              <w:rPr>
                <w:sz w:val="24"/>
              </w:rPr>
            </w:pPr>
            <w:r w:rsidRPr="00111991">
              <w:rPr>
                <w:sz w:val="24"/>
              </w:rPr>
              <w:t>тел.: 8(34273)</w:t>
            </w:r>
            <w:r w:rsidR="00ED0BD0">
              <w:rPr>
                <w:sz w:val="24"/>
              </w:rPr>
              <w:t>44716</w:t>
            </w:r>
            <w:r w:rsidRPr="00111991">
              <w:rPr>
                <w:sz w:val="24"/>
              </w:rPr>
              <w:t xml:space="preserve">, </w:t>
            </w:r>
            <w:r w:rsidR="00ED0BD0" w:rsidRPr="00902D84">
              <w:rPr>
                <w:sz w:val="24"/>
              </w:rPr>
              <w:t>otd-ptt@bk.ru</w:t>
            </w:r>
          </w:p>
        </w:tc>
      </w:tr>
      <w:tr w:rsidR="00902D84" w:rsidRPr="00111991" w:rsidTr="001633F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rPr>
                <w:sz w:val="24"/>
              </w:rPr>
            </w:pPr>
            <w:r w:rsidRPr="00111991">
              <w:rPr>
                <w:sz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902D84">
            <w:pPr>
              <w:rPr>
                <w:sz w:val="24"/>
              </w:rPr>
            </w:pPr>
            <w:r>
              <w:rPr>
                <w:sz w:val="24"/>
              </w:rPr>
              <w:t>Баталова Олеся Андреевна</w:t>
            </w:r>
            <w:r w:rsidRPr="00111991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консультант сектора промышленности, предпринимательства и торговли</w:t>
            </w:r>
            <w:r w:rsidRPr="00111991">
              <w:rPr>
                <w:sz w:val="24"/>
              </w:rPr>
              <w:t xml:space="preserve"> управления </w:t>
            </w:r>
            <w:r>
              <w:rPr>
                <w:sz w:val="24"/>
              </w:rPr>
              <w:t>экономического развития</w:t>
            </w:r>
            <w:r w:rsidRPr="00111991">
              <w:rPr>
                <w:sz w:val="24"/>
              </w:rPr>
              <w:t xml:space="preserve"> администрации </w:t>
            </w:r>
            <w:proofErr w:type="spellStart"/>
            <w:r w:rsidRPr="00111991">
              <w:rPr>
                <w:sz w:val="24"/>
              </w:rPr>
              <w:t>Краснокамского</w:t>
            </w:r>
            <w:proofErr w:type="spellEnd"/>
            <w:r w:rsidRPr="00111991">
              <w:rPr>
                <w:sz w:val="24"/>
              </w:rPr>
              <w:t xml:space="preserve"> городского округа, тел.: 8(34273)</w:t>
            </w:r>
            <w:r>
              <w:rPr>
                <w:sz w:val="24"/>
              </w:rPr>
              <w:t>44716</w:t>
            </w:r>
            <w:r w:rsidRPr="00111991">
              <w:rPr>
                <w:sz w:val="24"/>
              </w:rPr>
              <w:t xml:space="preserve">, </w:t>
            </w:r>
            <w:r w:rsidRPr="00902D84">
              <w:rPr>
                <w:sz w:val="24"/>
              </w:rPr>
              <w:t>otd-ptt@bk.ru</w:t>
            </w:r>
          </w:p>
        </w:tc>
      </w:tr>
      <w:tr w:rsidR="00902D84" w:rsidRPr="00111991" w:rsidTr="001633F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902D84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Информация о способах предоставления замечаний и (или) предложений по проекту </w:t>
            </w:r>
            <w:r>
              <w:rPr>
                <w:sz w:val="24"/>
              </w:rPr>
              <w:t>постановления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Путём представления в бумажном носителе в кабинет № </w:t>
            </w:r>
            <w:r w:rsidR="00F45982">
              <w:rPr>
                <w:sz w:val="24"/>
              </w:rPr>
              <w:t>401</w:t>
            </w:r>
            <w:r w:rsidRPr="00111991">
              <w:rPr>
                <w:sz w:val="24"/>
              </w:rPr>
              <w:t xml:space="preserve"> пр-т Маяковского, 11 г. Краснокамска</w:t>
            </w:r>
          </w:p>
          <w:p w:rsidR="00902D84" w:rsidRPr="00111991" w:rsidRDefault="00902D84" w:rsidP="001633FB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или электронном </w:t>
            </w:r>
            <w:proofErr w:type="gramStart"/>
            <w:r w:rsidRPr="00111991">
              <w:rPr>
                <w:sz w:val="24"/>
              </w:rPr>
              <w:t>виде</w:t>
            </w:r>
            <w:proofErr w:type="gramEnd"/>
            <w:r w:rsidRPr="00111991">
              <w:rPr>
                <w:sz w:val="24"/>
              </w:rPr>
              <w:t xml:space="preserve"> на адрес электронной почты </w:t>
            </w:r>
            <w:r w:rsidR="00F45982" w:rsidRPr="00F45982">
              <w:rPr>
                <w:sz w:val="24"/>
              </w:rPr>
              <w:t>otd-ptt@bk.ru</w:t>
            </w:r>
          </w:p>
        </w:tc>
      </w:tr>
      <w:tr w:rsidR="00902D84" w:rsidRPr="00111991" w:rsidTr="001633F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7C27A7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Период проведения общественного обсуждения и направления предложений и (или) замечаний по проекту </w:t>
            </w:r>
            <w:r w:rsidR="007C27A7">
              <w:rPr>
                <w:sz w:val="24"/>
              </w:rPr>
              <w:t>постановления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902D84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с </w:t>
            </w:r>
            <w:r>
              <w:rPr>
                <w:sz w:val="24"/>
              </w:rPr>
              <w:t>17</w:t>
            </w:r>
            <w:r w:rsidRPr="00111991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111991">
              <w:rPr>
                <w:sz w:val="24"/>
              </w:rPr>
              <w:t xml:space="preserve"> 2023 г. по </w:t>
            </w:r>
            <w:r>
              <w:rPr>
                <w:sz w:val="24"/>
              </w:rPr>
              <w:t>27</w:t>
            </w:r>
            <w:r w:rsidRPr="00111991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111991">
              <w:rPr>
                <w:sz w:val="24"/>
              </w:rPr>
              <w:t xml:space="preserve"> 2023 г. </w:t>
            </w:r>
            <w:r>
              <w:rPr>
                <w:sz w:val="24"/>
              </w:rPr>
              <w:t>(</w:t>
            </w:r>
            <w:r w:rsidRPr="00111991">
              <w:rPr>
                <w:sz w:val="24"/>
              </w:rPr>
              <w:t>включительно)</w:t>
            </w:r>
          </w:p>
        </w:tc>
      </w:tr>
      <w:tr w:rsidR="00902D84" w:rsidRPr="00111991" w:rsidTr="001633F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902D84" w:rsidP="001633FB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4" w:rsidRPr="00111991" w:rsidRDefault="004E6266" w:rsidP="001633FB">
            <w:pPr>
              <w:rPr>
                <w:sz w:val="24"/>
              </w:rPr>
            </w:pPr>
            <w:r w:rsidRPr="004E6266">
              <w:rPr>
                <w:sz w:val="24"/>
              </w:rPr>
              <w:t>Порядок определения результатов общественного обсуждения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6" w:rsidRPr="00F45982" w:rsidRDefault="004E6266" w:rsidP="004E6266">
            <w:pPr>
              <w:rPr>
                <w:sz w:val="24"/>
              </w:rPr>
            </w:pPr>
            <w:r w:rsidRPr="00F45982">
              <w:rPr>
                <w:sz w:val="24"/>
              </w:rPr>
              <w:t>Результаты рассмотрения предложений, замечаний определяются путем голосования большинством присутствующих на заседании членов Комиссии</w:t>
            </w:r>
            <w:r w:rsidRPr="00F45982">
              <w:t xml:space="preserve"> </w:t>
            </w:r>
            <w:r w:rsidRPr="00F45982">
              <w:rPr>
                <w:sz w:val="24"/>
              </w:rPr>
              <w:t xml:space="preserve">по установлению предельных границ территорий, </w:t>
            </w:r>
          </w:p>
          <w:p w:rsidR="00902D84" w:rsidRPr="00111991" w:rsidRDefault="004E6266" w:rsidP="004E6266">
            <w:pPr>
              <w:rPr>
                <w:sz w:val="24"/>
              </w:rPr>
            </w:pPr>
            <w:r w:rsidRPr="00F45982">
              <w:rPr>
                <w:sz w:val="24"/>
              </w:rPr>
              <w:t xml:space="preserve">прилегающих к местам массового скопления </w:t>
            </w:r>
            <w:r w:rsidRPr="00F45982">
              <w:rPr>
                <w:sz w:val="24"/>
              </w:rPr>
              <w:lastRenderedPageBreak/>
              <w:t xml:space="preserve">граждан и местам нахождения источников повышенной опасности, в пределах которых не допускается розничная продажа алкогольной продукции, на территории </w:t>
            </w:r>
            <w:proofErr w:type="spellStart"/>
            <w:r w:rsidRPr="00F45982">
              <w:rPr>
                <w:sz w:val="24"/>
              </w:rPr>
              <w:t>Краснокамского</w:t>
            </w:r>
            <w:proofErr w:type="spellEnd"/>
            <w:r w:rsidRPr="00F45982">
              <w:rPr>
                <w:sz w:val="24"/>
              </w:rPr>
              <w:t xml:space="preserve"> городского округа</w:t>
            </w:r>
          </w:p>
        </w:tc>
      </w:tr>
    </w:tbl>
    <w:p w:rsidR="00902D84" w:rsidRDefault="00902D84" w:rsidP="00902D84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902D84" w:rsidRDefault="00902D84">
      <w:bookmarkStart w:id="0" w:name="_GoBack"/>
      <w:bookmarkEnd w:id="0"/>
    </w:p>
    <w:sectPr w:rsidR="009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84"/>
    <w:rsid w:val="004E6266"/>
    <w:rsid w:val="007C27A7"/>
    <w:rsid w:val="008E1068"/>
    <w:rsid w:val="00902D84"/>
    <w:rsid w:val="00B2330A"/>
    <w:rsid w:val="00ED0BD0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2023-11-16T06:12:00Z</dcterms:created>
  <dcterms:modified xsi:type="dcterms:W3CDTF">2023-11-16T09:11:00Z</dcterms:modified>
</cp:coreProperties>
</file>